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69" w:rsidRDefault="00285069" w:rsidP="00285069">
      <w:pPr>
        <w:pStyle w:val="a3"/>
        <w:jc w:val="center"/>
        <w:rPr>
          <w:rFonts w:ascii="ＭＳ Ｐ明朝" w:eastAsia="ＭＳ Ｐ明朝" w:hAnsi="ＭＳ Ｐ明朝"/>
          <w:b/>
          <w:color w:val="2D282A"/>
          <w:w w:val="170"/>
          <w:lang w:eastAsia="ja-JP"/>
        </w:rPr>
      </w:pPr>
      <w:r>
        <w:rPr>
          <w:rFonts w:ascii="ＭＳ Ｐ明朝" w:eastAsia="ＭＳ Ｐ明朝" w:hAnsi="ＭＳ Ｐ明朝" w:hint="eastAsia"/>
          <w:b/>
          <w:color w:val="2D282A"/>
          <w:w w:val="170"/>
          <w:lang w:eastAsia="ja-JP"/>
        </w:rPr>
        <w:t xml:space="preserve">　　　　</w:t>
      </w:r>
    </w:p>
    <w:p w:rsidR="00285069" w:rsidRPr="00285069" w:rsidRDefault="00285069" w:rsidP="00285069">
      <w:pPr>
        <w:pStyle w:val="a3"/>
        <w:jc w:val="center"/>
        <w:rPr>
          <w:rFonts w:ascii="ＭＳ Ｐ明朝" w:eastAsia="ＭＳ Ｐ明朝" w:hAnsi="ＭＳ Ｐ明朝" w:cs="SimSun"/>
          <w:b/>
          <w:sz w:val="32"/>
          <w:szCs w:val="32"/>
          <w:lang w:eastAsia="ja-JP"/>
        </w:rPr>
      </w:pPr>
      <w:r>
        <w:rPr>
          <w:rFonts w:ascii="ＭＳ Ｐ明朝" w:eastAsia="ＭＳ Ｐ明朝" w:hAnsi="ＭＳ Ｐ明朝" w:hint="eastAsia"/>
          <w:b/>
          <w:color w:val="2D282A"/>
          <w:w w:val="170"/>
          <w:lang w:eastAsia="ja-JP"/>
        </w:rPr>
        <w:t xml:space="preserve">　　　　　　　　　　　　　　　</w:t>
      </w:r>
      <w:r w:rsidRPr="00285069">
        <w:rPr>
          <w:rFonts w:ascii="ＭＳ Ｐ明朝" w:eastAsia="ＭＳ Ｐ明朝" w:hAnsi="ＭＳ Ｐ明朝" w:cs="SimSun" w:hint="eastAsia"/>
          <w:b/>
          <w:sz w:val="32"/>
          <w:szCs w:val="32"/>
          <w:lang w:eastAsia="ja-JP"/>
        </w:rPr>
        <w:t>研</w:t>
      </w:r>
      <w:r>
        <w:rPr>
          <w:rFonts w:ascii="ＭＳ Ｐ明朝" w:eastAsia="ＭＳ Ｐ明朝" w:hAnsi="ＭＳ Ｐ明朝" w:cs="SimSun" w:hint="eastAsia"/>
          <w:b/>
          <w:sz w:val="32"/>
          <w:szCs w:val="32"/>
          <w:lang w:eastAsia="ja-JP"/>
        </w:rPr>
        <w:t xml:space="preserve">　</w:t>
      </w:r>
      <w:r w:rsidRPr="00285069">
        <w:rPr>
          <w:rFonts w:ascii="ＭＳ Ｐ明朝" w:eastAsia="ＭＳ Ｐ明朝" w:hAnsi="ＭＳ Ｐ明朝" w:cs="SimSun" w:hint="eastAsia"/>
          <w:b/>
          <w:sz w:val="32"/>
          <w:szCs w:val="32"/>
          <w:lang w:eastAsia="ja-JP"/>
        </w:rPr>
        <w:t>究</w:t>
      </w:r>
      <w:r>
        <w:rPr>
          <w:rFonts w:ascii="ＭＳ Ｐ明朝" w:eastAsia="ＭＳ Ｐ明朝" w:hAnsi="ＭＳ Ｐ明朝" w:cs="SimSun" w:hint="eastAsia"/>
          <w:b/>
          <w:sz w:val="32"/>
          <w:szCs w:val="32"/>
          <w:lang w:eastAsia="ja-JP"/>
        </w:rPr>
        <w:t xml:space="preserve">　・　業　務　報　告　書</w:t>
      </w:r>
    </w:p>
    <w:p w:rsidR="00250244" w:rsidRPr="00285069" w:rsidRDefault="00250244" w:rsidP="00285069">
      <w:pPr>
        <w:pStyle w:val="a4"/>
        <w:ind w:left="0"/>
        <w:rPr>
          <w:rFonts w:ascii="ＭＳ Ｐ明朝" w:eastAsia="ＭＳ Ｐ明朝" w:hAnsi="ＭＳ Ｐ明朝"/>
          <w:b/>
          <w:sz w:val="28"/>
          <w:szCs w:val="28"/>
          <w:lang w:eastAsia="ja-JP"/>
        </w:rPr>
      </w:pPr>
    </w:p>
    <w:p w:rsidR="00250244" w:rsidRPr="00285069" w:rsidRDefault="00321FC6" w:rsidP="00285069">
      <w:pPr>
        <w:spacing w:before="26"/>
        <w:ind w:right="322"/>
        <w:jc w:val="right"/>
        <w:rPr>
          <w:rFonts w:ascii="ＭＳ Ｐ明朝" w:eastAsia="ＭＳ Ｐ明朝" w:hAnsi="ＭＳ Ｐ明朝"/>
          <w:sz w:val="18"/>
          <w:lang w:eastAsia="ja-JP"/>
        </w:rPr>
        <w:sectPr w:rsidR="00250244" w:rsidRPr="00285069">
          <w:type w:val="continuous"/>
          <w:pgSz w:w="11910" w:h="16840"/>
          <w:pgMar w:top="240" w:right="180" w:bottom="280" w:left="1680" w:header="720" w:footer="720" w:gutter="0"/>
          <w:cols w:num="2" w:space="720" w:equalWidth="0">
            <w:col w:w="6779" w:space="40"/>
            <w:col w:w="3231"/>
          </w:cols>
        </w:sectPr>
      </w:pPr>
      <w:r>
        <w:rPr>
          <w:lang w:eastAsia="ja-JP"/>
        </w:rPr>
        <w:br w:type="column"/>
      </w:r>
      <w:r w:rsidR="00285069">
        <w:rPr>
          <w:rFonts w:ascii="ＭＳ Ｐ明朝" w:eastAsia="ＭＳ Ｐ明朝" w:hAnsi="ＭＳ Ｐ明朝" w:hint="eastAsia"/>
          <w:lang w:eastAsia="ja-JP"/>
        </w:rPr>
        <w:t>（様式７）</w:t>
      </w:r>
    </w:p>
    <w:tbl>
      <w:tblPr>
        <w:tblStyle w:val="TableNormal1"/>
        <w:tblW w:w="0" w:type="auto"/>
        <w:tblInd w:w="-4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"/>
        <w:gridCol w:w="426"/>
        <w:gridCol w:w="2976"/>
        <w:gridCol w:w="840"/>
        <w:gridCol w:w="3130"/>
      </w:tblGrid>
      <w:tr w:rsidR="00285069" w:rsidRPr="00285069" w:rsidTr="002C4F9D">
        <w:trPr>
          <w:trHeight w:val="273"/>
        </w:trPr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8"/>
                <w:lang w:eastAsia="ja-JP"/>
              </w:rPr>
            </w:pPr>
          </w:p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8"/>
                <w:lang w:eastAsia="ja-JP"/>
              </w:rPr>
            </w:pPr>
          </w:p>
          <w:p w:rsidR="00285069" w:rsidRPr="00285069" w:rsidRDefault="00285069" w:rsidP="002C4F9D">
            <w:pPr>
              <w:spacing w:before="1"/>
              <w:rPr>
                <w:rFonts w:ascii="ＭＳ Ｐ明朝" w:eastAsia="ＭＳ Ｐ明朝" w:hAnsi="ＭＳ Ｐ明朝" w:cs="SimSun"/>
                <w:sz w:val="19"/>
                <w:lang w:eastAsia="ja-JP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</w:tcBorders>
          </w:tcPr>
          <w:p w:rsidR="00285069" w:rsidRPr="00285069" w:rsidRDefault="00285069" w:rsidP="002C4F9D">
            <w:pPr>
              <w:spacing w:before="30"/>
              <w:ind w:firstLineChars="50" w:firstLine="80"/>
              <w:rPr>
                <w:rFonts w:ascii="ＭＳ Ｐ明朝" w:eastAsia="ＭＳ Ｐ明朝" w:hAnsi="ＭＳ Ｐ明朝" w:cs="SimSun"/>
                <w:sz w:val="16"/>
                <w:szCs w:val="16"/>
              </w:rPr>
            </w:pPr>
            <w:r w:rsidRPr="00285069">
              <w:rPr>
                <w:rFonts w:ascii="ＭＳ Ｐ明朝" w:eastAsia="ＭＳ Ｐ明朝" w:hAnsi="ＭＳ Ｐ明朝" w:cs="SimSun" w:hint="eastAsia"/>
                <w:noProof/>
                <w:position w:val="-3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9" w:rsidRPr="00285069" w:rsidRDefault="00285069" w:rsidP="002C4F9D">
            <w:pPr>
              <w:jc w:val="center"/>
              <w:rPr>
                <w:rFonts w:ascii="ＭＳ Ｐ明朝" w:eastAsia="ＭＳ Ｐ明朝" w:hAnsi="ＭＳ Ｐ明朝" w:cs="SimSun"/>
                <w:sz w:val="16"/>
              </w:rPr>
            </w:pPr>
            <w:r>
              <w:rPr>
                <w:rFonts w:ascii="ＭＳ Ｐ明朝" w:eastAsia="ＭＳ Ｐ明朝" w:hAnsi="ＭＳ Ｐ明朝" w:hint="eastAsia"/>
                <w:noProof/>
                <w:position w:val="-3"/>
                <w:sz w:val="19"/>
                <w:lang w:eastAsia="ja-JP"/>
              </w:rPr>
              <w:t>受験番号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6"/>
              </w:rPr>
            </w:pPr>
            <w:r w:rsidRPr="0080239D">
              <w:rPr>
                <w:rFonts w:ascii="ＭＳ Ｐ明朝" w:eastAsia="ＭＳ Ｐ明朝" w:hAnsi="ＭＳ Ｐ明朝" w:hint="eastAsia"/>
                <w:b/>
                <w:lang w:eastAsia="ja-JP"/>
              </w:rPr>
              <w:t>※</w:t>
            </w:r>
          </w:p>
        </w:tc>
      </w:tr>
      <w:tr w:rsidR="00285069" w:rsidRPr="00285069" w:rsidTr="00293718">
        <w:trPr>
          <w:trHeight w:val="491"/>
        </w:trPr>
        <w:tc>
          <w:tcPr>
            <w:tcW w:w="18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85069" w:rsidRPr="00285069" w:rsidRDefault="00285069" w:rsidP="002C4F9D">
            <w:pPr>
              <w:jc w:val="center"/>
              <w:rPr>
                <w:rFonts w:ascii="ＭＳ Ｐ明朝" w:eastAsia="ＭＳ Ｐ明朝" w:hAnsi="ＭＳ Ｐ明朝" w:cs="SimSun"/>
                <w:color w:val="605E5E"/>
                <w:w w:val="135"/>
                <w:lang w:eastAsia="ja-JP"/>
              </w:rPr>
            </w:pPr>
            <w:r w:rsidRPr="00285069">
              <w:rPr>
                <w:rFonts w:ascii="ＭＳ Ｐ明朝" w:eastAsia="ＭＳ Ｐ明朝" w:hAnsi="ＭＳ Ｐ明朝" w:cs="SimSun" w:hint="eastAsia"/>
                <w:noProof/>
                <w:position w:val="-3"/>
                <w:lang w:eastAsia="ja-JP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</w:tcPr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6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6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69" w:rsidRPr="00285069" w:rsidRDefault="00285069" w:rsidP="002C4F9D">
            <w:pPr>
              <w:rPr>
                <w:rFonts w:ascii="ＭＳ Ｐ明朝" w:eastAsia="ＭＳ Ｐ明朝" w:hAnsi="ＭＳ Ｐ明朝" w:cs="SimSun"/>
                <w:sz w:val="16"/>
              </w:rPr>
            </w:pPr>
          </w:p>
        </w:tc>
      </w:tr>
      <w:tr w:rsidR="002C4F9D" w:rsidTr="002C4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44" w:type="dxa"/>
            <w:vAlign w:val="center"/>
          </w:tcPr>
          <w:p w:rsidR="002C4F9D" w:rsidRDefault="002C4F9D" w:rsidP="002C4F9D">
            <w:pPr>
              <w:spacing w:before="67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業 務 の 課 題 名</w:t>
            </w:r>
          </w:p>
        </w:tc>
        <w:tc>
          <w:tcPr>
            <w:tcW w:w="1276" w:type="dxa"/>
            <w:gridSpan w:val="2"/>
            <w:vAlign w:val="center"/>
          </w:tcPr>
          <w:p w:rsidR="002C4F9D" w:rsidRDefault="002C4F9D" w:rsidP="002C4F9D">
            <w:pPr>
              <w:spacing w:before="67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業務の期間</w:t>
            </w:r>
          </w:p>
        </w:tc>
        <w:tc>
          <w:tcPr>
            <w:tcW w:w="6946" w:type="dxa"/>
            <w:gridSpan w:val="3"/>
            <w:vAlign w:val="center"/>
          </w:tcPr>
          <w:p w:rsidR="002C4F9D" w:rsidRDefault="002C4F9D" w:rsidP="002C4F9D">
            <w:pPr>
              <w:spacing w:before="67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業　　務　　の　　内　　容</w:t>
            </w:r>
          </w:p>
        </w:tc>
      </w:tr>
      <w:tr w:rsidR="002C4F9D" w:rsidTr="002C4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95"/>
        </w:trPr>
        <w:tc>
          <w:tcPr>
            <w:tcW w:w="1844" w:type="dxa"/>
          </w:tcPr>
          <w:p w:rsidR="002C4F9D" w:rsidRDefault="002C4F9D" w:rsidP="002C4F9D">
            <w:pPr>
              <w:spacing w:before="67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  <w:tc>
          <w:tcPr>
            <w:tcW w:w="1276" w:type="dxa"/>
            <w:gridSpan w:val="2"/>
          </w:tcPr>
          <w:p w:rsidR="002C4F9D" w:rsidRDefault="002C4F9D" w:rsidP="002C4F9D">
            <w:pPr>
              <w:spacing w:before="67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  <w:tc>
          <w:tcPr>
            <w:tcW w:w="6946" w:type="dxa"/>
            <w:gridSpan w:val="3"/>
          </w:tcPr>
          <w:p w:rsidR="002C4F9D" w:rsidRDefault="002C4F9D" w:rsidP="002C4F9D">
            <w:pPr>
              <w:spacing w:before="67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  <w:bookmarkStart w:id="0" w:name="_GoBack"/>
        <w:bookmarkEnd w:id="0"/>
      </w:tr>
    </w:tbl>
    <w:p w:rsidR="00250244" w:rsidRPr="002C4F9D" w:rsidRDefault="00321FC6" w:rsidP="002C4F9D">
      <w:pPr>
        <w:pStyle w:val="a3"/>
        <w:spacing w:before="62" w:line="229" w:lineRule="exact"/>
        <w:rPr>
          <w:rFonts w:ascii="ＭＳ Ｐ明朝" w:eastAsia="ＭＳ Ｐ明朝" w:hAnsi="ＭＳ Ｐ明朝"/>
          <w:sz w:val="16"/>
          <w:szCs w:val="16"/>
          <w:lang w:eastAsia="ja-JP"/>
        </w:rPr>
      </w:pPr>
      <w:r w:rsidRPr="002C4F9D">
        <w:rPr>
          <w:rFonts w:ascii="ＭＳ Ｐ明朝" w:eastAsia="ＭＳ Ｐ明朝" w:hAnsi="ＭＳ Ｐ明朝"/>
          <w:color w:val="5D5B5B"/>
          <w:w w:val="110"/>
          <w:sz w:val="16"/>
          <w:szCs w:val="16"/>
          <w:lang w:eastAsia="ja-JP"/>
        </w:rPr>
        <w:t>（</w:t>
      </w:r>
      <w:r w:rsidRPr="002C4F9D">
        <w:rPr>
          <w:rFonts w:ascii="ＭＳ Ｐ明朝" w:eastAsia="ＭＳ Ｐ明朝" w:hAnsi="ＭＳ Ｐ明朝"/>
          <w:color w:val="444142"/>
          <w:w w:val="110"/>
          <w:sz w:val="16"/>
          <w:szCs w:val="16"/>
          <w:lang w:eastAsia="ja-JP"/>
        </w:rPr>
        <w:t>注</w:t>
      </w:r>
      <w:r w:rsidRPr="002C4F9D">
        <w:rPr>
          <w:rFonts w:ascii="ＭＳ Ｐ明朝" w:eastAsia="ＭＳ Ｐ明朝" w:hAnsi="ＭＳ Ｐ明朝"/>
          <w:color w:val="5D5B5B"/>
          <w:w w:val="110"/>
          <w:sz w:val="16"/>
          <w:szCs w:val="16"/>
          <w:lang w:eastAsia="ja-JP"/>
        </w:rPr>
        <w:t>）</w:t>
      </w:r>
      <w:r w:rsidRPr="002C4F9D">
        <w:rPr>
          <w:rFonts w:ascii="ＭＳ Ｐ明朝" w:eastAsia="ＭＳ Ｐ明朝" w:hAnsi="ＭＳ Ｐ明朝"/>
          <w:color w:val="5D5B5B"/>
          <w:spacing w:val="15"/>
          <w:w w:val="110"/>
          <w:sz w:val="16"/>
          <w:szCs w:val="16"/>
          <w:lang w:eastAsia="ja-JP"/>
        </w:rPr>
        <w:t xml:space="preserve"> </w:t>
      </w:r>
      <w:r w:rsidR="002C4F9D">
        <w:rPr>
          <w:rFonts w:ascii="ＭＳ Ｐ明朝" w:eastAsia="ＭＳ Ｐ明朝" w:hAnsi="ＭＳ Ｐ明朝" w:hint="eastAsia"/>
          <w:color w:val="2D282A"/>
          <w:w w:val="110"/>
          <w:sz w:val="16"/>
          <w:szCs w:val="16"/>
          <w:lang w:eastAsia="ja-JP"/>
        </w:rPr>
        <w:t>１．</w:t>
      </w:r>
      <w:r w:rsidRPr="002C4F9D">
        <w:rPr>
          <w:rFonts w:ascii="ＭＳ Ｐ明朝" w:eastAsia="ＭＳ Ｐ明朝" w:hAnsi="ＭＳ Ｐ明朝"/>
          <w:color w:val="5D5B5B"/>
          <w:spacing w:val="-9"/>
          <w:w w:val="110"/>
          <w:sz w:val="16"/>
          <w:szCs w:val="16"/>
          <w:lang w:eastAsia="ja-JP"/>
        </w:rPr>
        <w:t>※の受験番号欄は</w:t>
      </w:r>
      <w:r w:rsidRPr="002C4F9D">
        <w:rPr>
          <w:rFonts w:ascii="ＭＳ Ｐ明朝" w:eastAsia="ＭＳ Ｐ明朝" w:hAnsi="ＭＳ Ｐ明朝"/>
          <w:color w:val="444142"/>
          <w:spacing w:val="-1"/>
          <w:w w:val="110"/>
          <w:sz w:val="16"/>
          <w:szCs w:val="16"/>
          <w:lang w:eastAsia="ja-JP"/>
        </w:rPr>
        <w:t xml:space="preserve">、 </w:t>
      </w:r>
      <w:r w:rsidRPr="002C4F9D">
        <w:rPr>
          <w:rFonts w:ascii="ＭＳ Ｐ明朝" w:eastAsia="ＭＳ Ｐ明朝" w:hAnsi="ＭＳ Ｐ明朝"/>
          <w:color w:val="5D5B5B"/>
          <w:w w:val="110"/>
          <w:sz w:val="16"/>
          <w:szCs w:val="16"/>
          <w:lang w:eastAsia="ja-JP"/>
        </w:rPr>
        <w:t>記</w:t>
      </w:r>
      <w:r w:rsidRPr="002C4F9D">
        <w:rPr>
          <w:rFonts w:ascii="ＭＳ Ｐ明朝" w:eastAsia="ＭＳ Ｐ明朝" w:hAnsi="ＭＳ Ｐ明朝"/>
          <w:color w:val="444142"/>
          <w:w w:val="110"/>
          <w:sz w:val="16"/>
          <w:szCs w:val="16"/>
          <w:lang w:eastAsia="ja-JP"/>
        </w:rPr>
        <w:t>入</w:t>
      </w:r>
      <w:r w:rsidRPr="002C4F9D">
        <w:rPr>
          <w:rFonts w:ascii="ＭＳ Ｐ明朝" w:eastAsia="ＭＳ Ｐ明朝" w:hAnsi="ＭＳ Ｐ明朝"/>
          <w:color w:val="5D5B5B"/>
          <w:w w:val="110"/>
          <w:sz w:val="16"/>
          <w:szCs w:val="16"/>
          <w:lang w:eastAsia="ja-JP"/>
        </w:rPr>
        <w:t>しないこ</w:t>
      </w:r>
      <w:r w:rsidRPr="002C4F9D">
        <w:rPr>
          <w:rFonts w:ascii="ＭＳ Ｐ明朝" w:eastAsia="ＭＳ Ｐ明朝" w:hAnsi="ＭＳ Ｐ明朝"/>
          <w:color w:val="5D5B5B"/>
          <w:spacing w:val="-102"/>
          <w:w w:val="110"/>
          <w:sz w:val="16"/>
          <w:szCs w:val="16"/>
          <w:lang w:eastAsia="ja-JP"/>
        </w:rPr>
        <w:t>と</w:t>
      </w:r>
      <w:r w:rsidRPr="002C4F9D">
        <w:rPr>
          <w:rFonts w:ascii="ＭＳ Ｐ明朝" w:eastAsia="ＭＳ Ｐ明朝" w:hAnsi="ＭＳ Ｐ明朝"/>
          <w:color w:val="7C7979"/>
          <w:w w:val="110"/>
          <w:sz w:val="16"/>
          <w:szCs w:val="16"/>
          <w:lang w:eastAsia="ja-JP"/>
        </w:rPr>
        <w:t>。</w:t>
      </w:r>
      <w:r w:rsidR="002C4F9D">
        <w:rPr>
          <w:rFonts w:ascii="ＭＳ Ｐ明朝" w:eastAsia="ＭＳ Ｐ明朝" w:hAnsi="ＭＳ Ｐ明朝" w:hint="eastAsia"/>
          <w:color w:val="7C7979"/>
          <w:w w:val="110"/>
          <w:sz w:val="16"/>
          <w:szCs w:val="16"/>
          <w:lang w:eastAsia="ja-JP"/>
        </w:rPr>
        <w:t>。</w:t>
      </w:r>
    </w:p>
    <w:p w:rsidR="00250244" w:rsidRDefault="00BE3EAB" w:rsidP="002C4F9D">
      <w:pPr>
        <w:pStyle w:val="a3"/>
        <w:spacing w:line="229" w:lineRule="exact"/>
        <w:ind w:firstLineChars="250" w:firstLine="438"/>
        <w:rPr>
          <w:rFonts w:ascii="ＭＳ Ｐ明朝" w:eastAsia="ＭＳ Ｐ明朝" w:hAnsi="ＭＳ Ｐ明朝"/>
          <w:color w:val="7C7979"/>
          <w:w w:val="110"/>
          <w:sz w:val="16"/>
          <w:szCs w:val="16"/>
          <w:lang w:eastAsia="ja-JP"/>
        </w:rPr>
      </w:pPr>
      <w:r>
        <w:rPr>
          <w:rFonts w:ascii="ＭＳ Ｐ明朝" w:eastAsia="ＭＳ Ｐ明朝" w:hAnsi="ＭＳ Ｐ明朝" w:hint="eastAsia"/>
          <w:color w:val="444142"/>
          <w:w w:val="110"/>
          <w:sz w:val="16"/>
          <w:szCs w:val="16"/>
          <w:lang w:eastAsia="ja-JP"/>
        </w:rPr>
        <w:t>２.</w:t>
      </w:r>
      <w:r w:rsidR="00321FC6" w:rsidRPr="002C4F9D">
        <w:rPr>
          <w:rFonts w:ascii="ＭＳ Ｐ明朝" w:eastAsia="ＭＳ Ｐ明朝" w:hAnsi="ＭＳ Ｐ明朝"/>
          <w:color w:val="5D5B5B"/>
          <w:w w:val="110"/>
          <w:sz w:val="16"/>
          <w:szCs w:val="16"/>
          <w:lang w:eastAsia="ja-JP"/>
        </w:rPr>
        <w:t>記入用紙が不足する場合</w:t>
      </w:r>
      <w:r w:rsidR="00321FC6" w:rsidRPr="002C4F9D">
        <w:rPr>
          <w:rFonts w:ascii="ＭＳ Ｐ明朝" w:eastAsia="ＭＳ Ｐ明朝" w:hAnsi="ＭＳ Ｐ明朝"/>
          <w:color w:val="5D5B5B"/>
          <w:spacing w:val="-97"/>
          <w:w w:val="110"/>
          <w:sz w:val="16"/>
          <w:szCs w:val="16"/>
          <w:lang w:eastAsia="ja-JP"/>
        </w:rPr>
        <w:t>は</w:t>
      </w:r>
      <w:r w:rsidR="00321FC6" w:rsidRPr="002C4F9D">
        <w:rPr>
          <w:rFonts w:ascii="ＭＳ Ｐ明朝" w:eastAsia="ＭＳ Ｐ明朝" w:hAnsi="ＭＳ Ｐ明朝"/>
          <w:color w:val="444142"/>
          <w:spacing w:val="2"/>
          <w:w w:val="110"/>
          <w:sz w:val="16"/>
          <w:szCs w:val="16"/>
          <w:lang w:eastAsia="ja-JP"/>
        </w:rPr>
        <w:t xml:space="preserve">、 </w:t>
      </w:r>
      <w:r w:rsidR="00321FC6" w:rsidRPr="002C4F9D">
        <w:rPr>
          <w:rFonts w:ascii="ＭＳ Ｐ明朝" w:eastAsia="ＭＳ Ｐ明朝" w:hAnsi="ＭＳ Ｐ明朝"/>
          <w:color w:val="5D5B5B"/>
          <w:w w:val="110"/>
          <w:sz w:val="16"/>
          <w:szCs w:val="16"/>
          <w:lang w:eastAsia="ja-JP"/>
        </w:rPr>
        <w:t>適当な用紙を添付するこ</w:t>
      </w:r>
      <w:r w:rsidR="00321FC6" w:rsidRPr="002C4F9D">
        <w:rPr>
          <w:rFonts w:ascii="ＭＳ Ｐ明朝" w:eastAsia="ＭＳ Ｐ明朝" w:hAnsi="ＭＳ Ｐ明朝"/>
          <w:color w:val="5D5B5B"/>
          <w:spacing w:val="-110"/>
          <w:w w:val="110"/>
          <w:sz w:val="16"/>
          <w:szCs w:val="16"/>
          <w:lang w:eastAsia="ja-JP"/>
        </w:rPr>
        <w:t>と</w:t>
      </w:r>
      <w:r w:rsidR="00321FC6" w:rsidRPr="002C4F9D">
        <w:rPr>
          <w:rFonts w:ascii="ＭＳ Ｐ明朝" w:eastAsia="ＭＳ Ｐ明朝" w:hAnsi="ＭＳ Ｐ明朝"/>
          <w:color w:val="7C7979"/>
          <w:w w:val="110"/>
          <w:sz w:val="16"/>
          <w:szCs w:val="16"/>
          <w:lang w:eastAsia="ja-JP"/>
        </w:rPr>
        <w:t>。</w:t>
      </w:r>
      <w:r w:rsidR="002C4F9D">
        <w:rPr>
          <w:rFonts w:ascii="ＭＳ Ｐ明朝" w:eastAsia="ＭＳ Ｐ明朝" w:hAnsi="ＭＳ Ｐ明朝" w:hint="eastAsia"/>
          <w:color w:val="7C7979"/>
          <w:w w:val="110"/>
          <w:sz w:val="16"/>
          <w:szCs w:val="16"/>
          <w:lang w:eastAsia="ja-JP"/>
        </w:rPr>
        <w:t>。</w:t>
      </w:r>
    </w:p>
    <w:p w:rsidR="006209C1" w:rsidRPr="006209C1" w:rsidRDefault="006209C1" w:rsidP="006209C1">
      <w:pPr>
        <w:pStyle w:val="a3"/>
        <w:spacing w:line="229" w:lineRule="exact"/>
        <w:ind w:firstLineChars="250" w:firstLine="438"/>
        <w:rPr>
          <w:rFonts w:ascii="ＭＳ Ｐ明朝" w:eastAsia="ＭＳ Ｐ明朝" w:hAnsi="ＭＳ Ｐ明朝"/>
          <w:color w:val="7C7979"/>
          <w:w w:val="110"/>
          <w:sz w:val="16"/>
          <w:szCs w:val="16"/>
          <w:lang w:eastAsia="ja-JP"/>
        </w:rPr>
      </w:pPr>
      <w:r>
        <w:rPr>
          <w:rFonts w:ascii="ＭＳ Ｐ明朝" w:eastAsia="ＭＳ Ｐ明朝" w:hAnsi="ＭＳ Ｐ明朝" w:hint="eastAsia"/>
          <w:color w:val="7C7979"/>
          <w:w w:val="110"/>
          <w:sz w:val="16"/>
          <w:szCs w:val="16"/>
          <w:lang w:eastAsia="ja-JP"/>
        </w:rPr>
        <w:t>３.</w:t>
      </w:r>
      <w:r w:rsidR="00F2095A">
        <w:rPr>
          <w:rFonts w:ascii="ＭＳ Ｐ明朝" w:eastAsia="ＭＳ Ｐ明朝" w:hAnsi="ＭＳ Ｐ明朝" w:hint="eastAsia"/>
          <w:color w:val="7C7979"/>
          <w:w w:val="110"/>
          <w:sz w:val="16"/>
          <w:szCs w:val="16"/>
          <w:lang w:eastAsia="ja-JP"/>
        </w:rPr>
        <w:t>様式は、本学ＨＰからダウンロード</w:t>
      </w:r>
      <w:r w:rsidR="00193864">
        <w:rPr>
          <w:rFonts w:ascii="ＭＳ Ｐ明朝" w:eastAsia="ＭＳ Ｐ明朝" w:hAnsi="ＭＳ Ｐ明朝" w:hint="eastAsia"/>
          <w:color w:val="7C7979"/>
          <w:w w:val="110"/>
          <w:sz w:val="16"/>
          <w:szCs w:val="16"/>
          <w:lang w:eastAsia="ja-JP"/>
        </w:rPr>
        <w:t>できます</w:t>
      </w:r>
      <w:r>
        <w:rPr>
          <w:rFonts w:ascii="ＭＳ Ｐ明朝" w:eastAsia="ＭＳ Ｐ明朝" w:hAnsi="ＭＳ Ｐ明朝" w:hint="eastAsia"/>
          <w:color w:val="7C7979"/>
          <w:w w:val="110"/>
          <w:sz w:val="16"/>
          <w:szCs w:val="16"/>
          <w:lang w:eastAsia="ja-JP"/>
        </w:rPr>
        <w:t>。</w:t>
      </w:r>
    </w:p>
    <w:sectPr w:rsidR="006209C1" w:rsidRPr="006209C1">
      <w:type w:val="continuous"/>
      <w:pgSz w:w="11910" w:h="16840"/>
      <w:pgMar w:top="240" w:right="1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76" w:rsidRDefault="002F5876" w:rsidP="00285069">
      <w:r>
        <w:separator/>
      </w:r>
    </w:p>
  </w:endnote>
  <w:endnote w:type="continuationSeparator" w:id="0">
    <w:p w:rsidR="002F5876" w:rsidRDefault="002F5876" w:rsidP="0028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76" w:rsidRDefault="002F5876" w:rsidP="00285069">
      <w:r>
        <w:separator/>
      </w:r>
    </w:p>
  </w:footnote>
  <w:footnote w:type="continuationSeparator" w:id="0">
    <w:p w:rsidR="002F5876" w:rsidRDefault="002F5876" w:rsidP="0028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50244"/>
    <w:rsid w:val="00027D21"/>
    <w:rsid w:val="00193864"/>
    <w:rsid w:val="00250244"/>
    <w:rsid w:val="00285069"/>
    <w:rsid w:val="00293718"/>
    <w:rsid w:val="002C4F9D"/>
    <w:rsid w:val="002F5876"/>
    <w:rsid w:val="00321FC6"/>
    <w:rsid w:val="004722AC"/>
    <w:rsid w:val="006209C1"/>
    <w:rsid w:val="007B7C0E"/>
    <w:rsid w:val="00BE3EAB"/>
    <w:rsid w:val="00F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0E70B"/>
  <w15:docId w15:val="{6ABD82E8-F2DB-4179-BA44-092F5625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before="222"/>
      <w:ind w:left="3078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5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069"/>
    <w:rPr>
      <w:rFonts w:ascii="Microsoft JhengHei" w:eastAsia="Microsoft JhengHei" w:hAnsi="Microsoft JhengHei" w:cs="Microsoft JhengHei"/>
    </w:rPr>
  </w:style>
  <w:style w:type="paragraph" w:styleId="a8">
    <w:name w:val="footer"/>
    <w:basedOn w:val="a"/>
    <w:link w:val="a9"/>
    <w:uiPriority w:val="99"/>
    <w:unhideWhenUsed/>
    <w:rsid w:val="00285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069"/>
    <w:rPr>
      <w:rFonts w:ascii="Microsoft JhengHei" w:eastAsia="Microsoft JhengHei" w:hAnsi="Microsoft JhengHei" w:cs="Microsoft JhengHei"/>
    </w:rPr>
  </w:style>
  <w:style w:type="table" w:customStyle="1" w:styleId="TableNormal1">
    <w:name w:val="Table Normal1"/>
    <w:uiPriority w:val="2"/>
    <w:semiHidden/>
    <w:unhideWhenUsed/>
    <w:qFormat/>
    <w:rsid w:val="00285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3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4274-F151-44A5-9238-94ED5C97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募集要項  2）本文.indd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  2）本文.indd</dc:title>
  <cp:lastModifiedBy>福田　克司</cp:lastModifiedBy>
  <cp:revision>11</cp:revision>
  <cp:lastPrinted>2023-05-22T02:02:00Z</cp:lastPrinted>
  <dcterms:created xsi:type="dcterms:W3CDTF">2021-11-27T02:04:00Z</dcterms:created>
  <dcterms:modified xsi:type="dcterms:W3CDTF">2023-05-22T02:02:00Z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2021-11-27T00:00:00Z</vt:filetime>
  </property>
</Properties>
</file>